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80"/>
      </w:tblGrid>
      <w:tr w:rsidR="00CA79E5" w:rsidRPr="00E9554D">
        <w:tc>
          <w:tcPr>
            <w:tcW w:w="10180" w:type="dxa"/>
            <w:vAlign w:val="center"/>
          </w:tcPr>
          <w:p w:rsidR="00CA79E5" w:rsidRPr="00E9554D" w:rsidRDefault="00CA79E5" w:rsidP="00E9554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К О Н </w:t>
            </w:r>
            <w:proofErr w:type="gramStart"/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 Е П Ц И Я </w:t>
            </w:r>
            <w:r w:rsidRPr="00E9554D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проведения </w:t>
            </w:r>
            <w:r w:rsidR="00042079">
              <w:rPr>
                <w:rFonts w:ascii="Times New Roman" w:hAnsi="Times New Roman"/>
                <w:b/>
                <w:sz w:val="28"/>
                <w:szCs w:val="28"/>
              </w:rPr>
              <w:t>девятой</w:t>
            </w: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 Инвестиционной сессии</w:t>
            </w:r>
          </w:p>
          <w:p w:rsidR="0028256E" w:rsidRPr="00E9554D" w:rsidRDefault="00F83640" w:rsidP="00E9554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перспективных</w:t>
            </w:r>
            <w:r w:rsidR="00044CC4"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0374"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проектов </w:t>
            </w:r>
            <w:r w:rsidR="00925049"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предприятий </w:t>
            </w:r>
          </w:p>
          <w:p w:rsidR="00CA79E5" w:rsidRPr="00E9554D" w:rsidRDefault="00925049" w:rsidP="00E9554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и организаций Ростовской области</w:t>
            </w:r>
          </w:p>
          <w:p w:rsidR="00CA79E5" w:rsidRPr="00E9554D" w:rsidRDefault="00CA79E5" w:rsidP="00E9554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049" w:rsidRPr="00E9554D" w:rsidRDefault="00925049" w:rsidP="00E95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42079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Инвестиционная сессия проводится в целях содействия развитию инвестиционной деятельности </w:t>
            </w:r>
            <w:r w:rsidR="004E71DB" w:rsidRPr="00E9554D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и продвижения региональных проектов посредством организации презентационной площадки с участием потенциальных инвесторов, профильных экспертов, представителей российских компаний и успешных предпринимателей </w:t>
            </w:r>
            <w:r w:rsidR="004E71DB" w:rsidRPr="00E9554D">
              <w:rPr>
                <w:rFonts w:ascii="Times New Roman" w:hAnsi="Times New Roman"/>
                <w:sz w:val="28"/>
                <w:szCs w:val="28"/>
              </w:rPr>
              <w:t>региона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Организаторы:</w:t>
            </w:r>
          </w:p>
          <w:p w:rsidR="00465BEB" w:rsidRPr="00E9554D" w:rsidRDefault="00620829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«</w:t>
            </w:r>
            <w:r w:rsidR="00465BEB" w:rsidRPr="00E9554D">
              <w:rPr>
                <w:rFonts w:ascii="Times New Roman" w:hAnsi="Times New Roman"/>
                <w:sz w:val="28"/>
                <w:szCs w:val="28"/>
              </w:rPr>
              <w:t>Торгово-промышленная палата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65BEB" w:rsidRPr="00E955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ОАО «Региональная корпорация развития»,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НП «Единый региональный центр инновационного развития Ростовской области»,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Донской Государственный Технический Университет,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Фонд развития целевого капитала ДГТУ,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Консалтинговая группа «</w:t>
            </w:r>
            <w:r w:rsidRPr="00E9554D">
              <w:rPr>
                <w:rFonts w:ascii="Times New Roman" w:hAnsi="Times New Roman"/>
                <w:sz w:val="28"/>
                <w:szCs w:val="28"/>
                <w:lang w:val="en-US"/>
              </w:rPr>
              <w:t>MAUERGROUP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Информационный партнер: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5BEB" w:rsidRPr="00E9554D" w:rsidRDefault="00465BEB" w:rsidP="00E9554D">
            <w:pPr>
              <w:spacing w:after="0"/>
              <w:ind w:left="791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Издательский дом «Эксперт ЮГ»</w:t>
            </w:r>
          </w:p>
          <w:p w:rsidR="00044CC4" w:rsidRPr="00E9554D" w:rsidRDefault="00044CC4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554D" w:rsidRPr="00E9554D" w:rsidRDefault="00465BEB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Эксперты:</w:t>
            </w:r>
          </w:p>
          <w:p w:rsidR="00465BEB" w:rsidRPr="00E9554D" w:rsidRDefault="00E9554D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608A6" w:rsidRPr="00E9554D">
              <w:rPr>
                <w:rFonts w:ascii="Times New Roman" w:hAnsi="Times New Roman"/>
                <w:sz w:val="28"/>
                <w:szCs w:val="28"/>
              </w:rPr>
              <w:t xml:space="preserve">редставители ассоциаций </w:t>
            </w:r>
            <w:proofErr w:type="spellStart"/>
            <w:proofErr w:type="gramStart"/>
            <w:r w:rsidR="00A608A6" w:rsidRPr="00E9554D">
              <w:rPr>
                <w:rFonts w:ascii="Times New Roman" w:hAnsi="Times New Roman"/>
                <w:sz w:val="28"/>
                <w:szCs w:val="28"/>
              </w:rPr>
              <w:t>бизнес-ангелов</w:t>
            </w:r>
            <w:proofErr w:type="spellEnd"/>
            <w:proofErr w:type="gramEnd"/>
            <w:r w:rsidR="00A608A6" w:rsidRPr="00E9554D">
              <w:rPr>
                <w:rFonts w:ascii="Times New Roman" w:hAnsi="Times New Roman"/>
                <w:sz w:val="28"/>
                <w:szCs w:val="28"/>
              </w:rPr>
              <w:t>, венчурных фондов, инвестиционных компаний,</w:t>
            </w:r>
            <w:r w:rsidR="00555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8A6" w:rsidRPr="00E9554D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664965">
              <w:rPr>
                <w:rFonts w:ascii="Times New Roman" w:hAnsi="Times New Roman"/>
                <w:sz w:val="28"/>
                <w:szCs w:val="28"/>
              </w:rPr>
              <w:t>й</w:t>
            </w:r>
            <w:r w:rsidR="00A608A6"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инфраструктурной </w:t>
            </w:r>
            <w:r w:rsidR="00A608A6" w:rsidRPr="00E9554D"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5557A7">
              <w:rPr>
                <w:rFonts w:ascii="Times New Roman" w:hAnsi="Times New Roman"/>
                <w:sz w:val="28"/>
                <w:szCs w:val="28"/>
              </w:rPr>
              <w:t xml:space="preserve"> инновационных проектов, </w:t>
            </w:r>
            <w:r w:rsidR="00664965">
              <w:rPr>
                <w:rFonts w:ascii="Times New Roman" w:hAnsi="Times New Roman"/>
                <w:sz w:val="28"/>
                <w:szCs w:val="28"/>
              </w:rPr>
              <w:t xml:space="preserve"> представители </w:t>
            </w:r>
            <w:r w:rsidR="00F83640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5557A7">
              <w:rPr>
                <w:rFonts w:ascii="Times New Roman" w:hAnsi="Times New Roman"/>
                <w:sz w:val="28"/>
                <w:szCs w:val="28"/>
              </w:rPr>
              <w:t xml:space="preserve"> институтов развития, частных и государственных корпораций, частные инвесторы.</w:t>
            </w:r>
          </w:p>
          <w:p w:rsidR="00465BEB" w:rsidRPr="00E9554D" w:rsidRDefault="00465BEB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9E5" w:rsidRPr="00E9554D" w:rsidRDefault="00CA79E5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Дата проведения: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079" w:rsidRPr="00042079">
              <w:rPr>
                <w:rFonts w:ascii="Times New Roman" w:hAnsi="Times New Roman"/>
                <w:sz w:val="28"/>
                <w:szCs w:val="28"/>
              </w:rPr>
              <w:t>1</w:t>
            </w:r>
            <w:r w:rsidR="00F22C76">
              <w:rPr>
                <w:rFonts w:ascii="Times New Roman" w:hAnsi="Times New Roman"/>
                <w:sz w:val="28"/>
                <w:szCs w:val="28"/>
              </w:rPr>
              <w:t>4</w:t>
            </w:r>
            <w:r w:rsidR="00620829" w:rsidRPr="0062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079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20829" w:rsidRPr="00620829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="006208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3084" w:rsidRPr="00E9554D" w:rsidRDefault="00CA79E5" w:rsidP="00042079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42079">
              <w:rPr>
                <w:rFonts w:ascii="Times New Roman" w:hAnsi="Times New Roman"/>
                <w:sz w:val="28"/>
                <w:szCs w:val="28"/>
              </w:rPr>
              <w:t xml:space="preserve">Союз «Торгово-промышленная палата Ростовской области» </w:t>
            </w:r>
            <w:r w:rsidR="008A3084" w:rsidRPr="00E9554D">
              <w:rPr>
                <w:rFonts w:ascii="Times New Roman" w:hAnsi="Times New Roman"/>
                <w:sz w:val="28"/>
                <w:szCs w:val="28"/>
              </w:rPr>
              <w:t>(г. Ростов-на-Дону, п</w:t>
            </w:r>
            <w:r w:rsidR="00042079">
              <w:rPr>
                <w:rFonts w:ascii="Times New Roman" w:hAnsi="Times New Roman"/>
                <w:sz w:val="28"/>
                <w:szCs w:val="28"/>
              </w:rPr>
              <w:t>р</w:t>
            </w:r>
            <w:r w:rsidR="008A3084" w:rsidRPr="00E955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A3084"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079"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8A3084" w:rsidRPr="00E955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2079">
              <w:rPr>
                <w:rFonts w:ascii="Times New Roman" w:hAnsi="Times New Roman"/>
                <w:sz w:val="28"/>
                <w:szCs w:val="28"/>
              </w:rPr>
              <w:t>40а, 4 этаж</w:t>
            </w:r>
            <w:r w:rsidR="008A3084" w:rsidRPr="00E955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42079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  <w:r w:rsidR="00044CC4" w:rsidRPr="00E9554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3084" w:rsidRPr="00E9554D" w:rsidRDefault="008A3084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79E5" w:rsidRPr="00F22C76" w:rsidRDefault="00CA79E5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FCB" w:rsidRPr="00F25FCB">
              <w:rPr>
                <w:rFonts w:ascii="Times New Roman" w:hAnsi="Times New Roman"/>
                <w:sz w:val="28"/>
                <w:szCs w:val="28"/>
              </w:rPr>
              <w:t>14</w:t>
            </w:r>
            <w:r w:rsidR="00F25FCB" w:rsidRPr="00F22C76">
              <w:rPr>
                <w:rFonts w:ascii="Times New Roman" w:hAnsi="Times New Roman"/>
                <w:sz w:val="28"/>
                <w:szCs w:val="28"/>
              </w:rPr>
              <w:t>:00-18:00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FCB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участников:</w:t>
            </w:r>
            <w:r w:rsidRPr="00F25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D0B" w:rsidRPr="00F25FCB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F25FCB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D0B" w:rsidRPr="00E9554D" w:rsidRDefault="00914D0B" w:rsidP="00E9554D">
            <w:pPr>
              <w:pStyle w:val="a3"/>
              <w:spacing w:line="276" w:lineRule="auto"/>
              <w:ind w:left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Дата проведения предварительного просмотра проектов: </w:t>
            </w:r>
            <w:r w:rsidR="00F22C76">
              <w:rPr>
                <w:rFonts w:ascii="Times New Roman" w:hAnsi="Times New Roman"/>
                <w:sz w:val="28"/>
                <w:szCs w:val="28"/>
              </w:rPr>
              <w:t>7</w:t>
            </w:r>
            <w:r w:rsidR="00044CC4"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079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0829">
              <w:rPr>
                <w:rFonts w:ascii="Times New Roman" w:hAnsi="Times New Roman"/>
                <w:sz w:val="28"/>
                <w:szCs w:val="28"/>
              </w:rPr>
              <w:t>7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44CC4" w:rsidRDefault="00044CC4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1DB" w:rsidRPr="00E9554D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9E5" w:rsidRPr="00E9554D" w:rsidRDefault="00CA79E5" w:rsidP="00CA21DB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Целью Инвестиционной сессии является: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79E5" w:rsidRPr="00E9554D" w:rsidRDefault="00CA79E5" w:rsidP="00CA21DB">
            <w:pPr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Содействие привлечению инвестиций в рамках организации встречи инициаторов перспективных </w:t>
            </w:r>
            <w:r w:rsidR="00620829">
              <w:rPr>
                <w:rFonts w:ascii="Times New Roman" w:hAnsi="Times New Roman"/>
                <w:sz w:val="28"/>
                <w:szCs w:val="28"/>
              </w:rPr>
              <w:t>инвестиционных</w:t>
            </w:r>
            <w:r w:rsidR="0028256E"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проектов, </w:t>
            </w:r>
            <w:r w:rsidR="00F25FCB">
              <w:rPr>
                <w:rFonts w:ascii="Times New Roman" w:hAnsi="Times New Roman"/>
                <w:sz w:val="28"/>
                <w:szCs w:val="28"/>
              </w:rPr>
              <w:t>обладающих потенциалом межрегиональной кооперации и тиражирования</w:t>
            </w:r>
            <w:r w:rsidR="00925049"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с потенциальными инвесторами, экспертами и </w:t>
            </w:r>
            <w:r w:rsidR="006C0B7B">
              <w:rPr>
                <w:rFonts w:ascii="Times New Roman" w:hAnsi="Times New Roman"/>
                <w:sz w:val="28"/>
                <w:szCs w:val="28"/>
              </w:rPr>
              <w:t>представителями органов власти и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инфраструктур</w:t>
            </w:r>
            <w:r w:rsidR="006C0B7B">
              <w:rPr>
                <w:rFonts w:ascii="Times New Roman" w:hAnsi="Times New Roman"/>
                <w:sz w:val="28"/>
                <w:szCs w:val="28"/>
              </w:rPr>
              <w:t>ы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поддержки </w:t>
            </w:r>
            <w:r w:rsidR="006C0B7B">
              <w:rPr>
                <w:rFonts w:ascii="Times New Roman" w:hAnsi="Times New Roman"/>
                <w:sz w:val="28"/>
                <w:szCs w:val="28"/>
              </w:rPr>
              <w:t xml:space="preserve">инвестиционной деятельности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федерального и регионального уровней.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 xml:space="preserve">Задачами мероприятия являются: 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организация и продвижение в Ростовской области площадки, позволяющей обеспечить систематическое проведение встреч потенциальных инвесторов </w:t>
            </w:r>
            <w:r w:rsidR="00E61E08" w:rsidRPr="00E9554D">
              <w:rPr>
                <w:rFonts w:ascii="Times New Roman" w:hAnsi="Times New Roman"/>
                <w:sz w:val="28"/>
                <w:szCs w:val="28"/>
              </w:rPr>
              <w:t xml:space="preserve">и стратегических партнеров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с инициаторами перспективных инвестиционных проектов</w:t>
            </w:r>
            <w:r w:rsidR="00E61E08" w:rsidRPr="00E9554D">
              <w:rPr>
                <w:rFonts w:ascii="Times New Roman" w:hAnsi="Times New Roman"/>
                <w:sz w:val="28"/>
                <w:szCs w:val="28"/>
              </w:rPr>
              <w:t>;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1E08" w:rsidRPr="00E9554D" w:rsidRDefault="00E61E08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проведение экспертизы перспективных </w:t>
            </w:r>
            <w:r w:rsidR="006C0B7B">
              <w:rPr>
                <w:rFonts w:ascii="Times New Roman" w:hAnsi="Times New Roman"/>
                <w:sz w:val="28"/>
                <w:szCs w:val="28"/>
              </w:rPr>
              <w:t xml:space="preserve">инвестиционных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проектов на предмет целесообразности их реализации на территории Ростовской области;</w:t>
            </w:r>
          </w:p>
          <w:p w:rsidR="00CA79E5" w:rsidRPr="00E9554D" w:rsidRDefault="00E61E08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9E5" w:rsidRPr="00E9554D">
              <w:rPr>
                <w:rFonts w:ascii="Times New Roman" w:hAnsi="Times New Roman"/>
                <w:sz w:val="28"/>
                <w:szCs w:val="28"/>
              </w:rPr>
              <w:t>- предоставление потенциальным инвесторам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и партнерам</w:t>
            </w:r>
            <w:r w:rsidR="00CA79E5" w:rsidRPr="00E9554D">
              <w:rPr>
                <w:rFonts w:ascii="Times New Roman" w:hAnsi="Times New Roman"/>
                <w:sz w:val="28"/>
                <w:szCs w:val="28"/>
              </w:rPr>
              <w:t xml:space="preserve"> возможности ознакомиться с перспективными проектами, планирующи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ми</w:t>
            </w:r>
            <w:r w:rsidR="00CA79E5" w:rsidRPr="00E95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к реализации</w:t>
            </w:r>
            <w:r w:rsidR="00CA79E5" w:rsidRPr="00E9554D">
              <w:rPr>
                <w:rFonts w:ascii="Times New Roman" w:hAnsi="Times New Roman"/>
                <w:sz w:val="28"/>
                <w:szCs w:val="28"/>
              </w:rPr>
              <w:t xml:space="preserve"> на территории Ростовской области;</w:t>
            </w:r>
          </w:p>
          <w:p w:rsidR="00CA79E5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установление </w:t>
            </w:r>
            <w:r w:rsidR="00E61E08" w:rsidRPr="00E9554D">
              <w:rPr>
                <w:rFonts w:ascii="Times New Roman" w:hAnsi="Times New Roman"/>
                <w:sz w:val="28"/>
                <w:szCs w:val="28"/>
              </w:rPr>
              <w:t xml:space="preserve">взаимовыгодных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деловых контактов уч</w:t>
            </w:r>
            <w:r w:rsidR="006C0B7B">
              <w:rPr>
                <w:rFonts w:ascii="Times New Roman" w:hAnsi="Times New Roman"/>
                <w:sz w:val="28"/>
                <w:szCs w:val="28"/>
              </w:rPr>
              <w:t>астниками Инвестиционной сессии</w:t>
            </w:r>
            <w:r w:rsidR="006C0B7B" w:rsidRPr="006C0B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0B7B" w:rsidRPr="006C0B7B" w:rsidRDefault="006C0B7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частных и государственных инвестиций для р</w:t>
            </w:r>
            <w:r w:rsidR="00F25FCB">
              <w:rPr>
                <w:rFonts w:ascii="Times New Roman" w:hAnsi="Times New Roman"/>
                <w:sz w:val="28"/>
                <w:szCs w:val="28"/>
              </w:rPr>
              <w:t>еализации региональных проектов, в т.ч. проектов, имеющих потенциал для межрегиональной кооперации и тиражирования.</w:t>
            </w:r>
          </w:p>
          <w:p w:rsidR="00CA21DB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В целях проведения Инвестиционной сессии организаторами планируется осуществить: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поиск и отбор </w:t>
            </w:r>
            <w:r w:rsidR="00E61E08" w:rsidRPr="00E9554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4E71DB" w:rsidRPr="00E955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заинтересованных в привлечении инвестиций для реализации проектов на территории Ростовской области;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подготовку команд инициаторов проектов </w:t>
            </w:r>
            <w:r w:rsidR="004E71DB" w:rsidRPr="00E9554D">
              <w:rPr>
                <w:rFonts w:ascii="Times New Roman" w:hAnsi="Times New Roman"/>
                <w:sz w:val="28"/>
                <w:szCs w:val="28"/>
              </w:rPr>
              <w:t>для качественного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4E71DB" w:rsidRPr="00E9554D">
              <w:rPr>
                <w:rFonts w:ascii="Times New Roman" w:hAnsi="Times New Roman"/>
                <w:sz w:val="28"/>
                <w:szCs w:val="28"/>
              </w:rPr>
              <w:t>я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презентаций </w:t>
            </w:r>
            <w:r w:rsidR="004E71DB" w:rsidRPr="00E9554D">
              <w:rPr>
                <w:rFonts w:ascii="Times New Roman" w:hAnsi="Times New Roman"/>
                <w:sz w:val="28"/>
                <w:szCs w:val="28"/>
              </w:rPr>
              <w:t>в рамках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Инвестиционной сессии;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привлечение потенциальных инвесторов, заинтересованных в осуществлении инвестиций в перспективные проекты на территории Ростовской области</w:t>
            </w:r>
            <w:r w:rsidR="00F25FCB">
              <w:rPr>
                <w:rFonts w:ascii="Times New Roman" w:hAnsi="Times New Roman"/>
                <w:sz w:val="28"/>
                <w:szCs w:val="28"/>
              </w:rPr>
              <w:t xml:space="preserve"> и тиражировании их в других регионах России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554D">
              <w:rPr>
                <w:rFonts w:ascii="Times New Roman" w:hAnsi="Times New Roman"/>
                <w:sz w:val="28"/>
                <w:szCs w:val="28"/>
              </w:rPr>
              <w:t>- при</w:t>
            </w:r>
            <w:r w:rsidR="00F25FCB">
              <w:rPr>
                <w:rFonts w:ascii="Times New Roman" w:hAnsi="Times New Roman"/>
                <w:sz w:val="28"/>
                <w:szCs w:val="28"/>
              </w:rPr>
              <w:t>глашение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экспертов, осуществляющих деятельность в инвестиционной </w:t>
            </w:r>
            <w:r w:rsidR="00620829">
              <w:rPr>
                <w:rFonts w:ascii="Times New Roman" w:hAnsi="Times New Roman"/>
                <w:sz w:val="28"/>
                <w:szCs w:val="28"/>
              </w:rPr>
              <w:t>сфере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 xml:space="preserve"> на региональном и федеральном уровнях, с целью всесторонней оценки проектов и предоставления необходимых рекомендаций</w:t>
            </w:r>
            <w:r w:rsidR="00F25FCB">
              <w:rPr>
                <w:rFonts w:ascii="Times New Roman" w:hAnsi="Times New Roman"/>
                <w:sz w:val="28"/>
                <w:szCs w:val="28"/>
              </w:rPr>
              <w:t>, в том числе по привлечению профильных партнеров из других регионов России для реализации проектов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организацию предварительной встречи инициаторов проектов с экспертным советом Инвестиционной сессии, с целью устранения неточностей и ошибок в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презентаций;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привлечение СМИ для </w:t>
            </w:r>
            <w:r w:rsidR="006C0B7B">
              <w:rPr>
                <w:rFonts w:ascii="Times New Roman" w:hAnsi="Times New Roman"/>
                <w:sz w:val="28"/>
                <w:szCs w:val="28"/>
              </w:rPr>
              <w:t xml:space="preserve">подготовки, проведения и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освещения итогов Инвестиционной сессии.</w:t>
            </w:r>
          </w:p>
          <w:p w:rsidR="00CA21DB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1DB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1DB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В ходе проведения инвестиционной сессии предполагается: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представление инициаторами проектов 5 минутных презентаций перед потенциальными инвесторами и экспертным советом Инвестиционной сессии;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обсуждение потенциальными инвесторами и экспертным советом представленных проектов после каждой презентации;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подведение итогов </w:t>
            </w:r>
            <w:r w:rsidR="00A70DBB">
              <w:rPr>
                <w:rFonts w:ascii="Times New Roman" w:hAnsi="Times New Roman"/>
                <w:sz w:val="28"/>
                <w:szCs w:val="28"/>
              </w:rPr>
              <w:t>сессии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, обмен мнениями и контактной информацией;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организация информационного освещения итогов встречи в СМИ;</w:t>
            </w:r>
          </w:p>
          <w:p w:rsidR="00CA79E5" w:rsidRPr="00A70DBB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проведения переговоров потенциальных инв</w:t>
            </w:r>
            <w:r w:rsidR="00A70DBB">
              <w:rPr>
                <w:rFonts w:ascii="Times New Roman" w:hAnsi="Times New Roman"/>
                <w:sz w:val="28"/>
                <w:szCs w:val="28"/>
              </w:rPr>
              <w:t>есторов с инициаторами проектов</w:t>
            </w:r>
            <w:r w:rsidR="00A70DBB" w:rsidRPr="00A70D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0DBB" w:rsidRPr="00A70DBB" w:rsidRDefault="00A70DB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отбор проектов на сопровождение ТПП РО.</w:t>
            </w:r>
          </w:p>
          <w:p w:rsidR="00CA21DB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54D">
              <w:rPr>
                <w:rFonts w:ascii="Times New Roman" w:hAnsi="Times New Roman"/>
                <w:b/>
                <w:sz w:val="28"/>
                <w:szCs w:val="28"/>
              </w:rPr>
              <w:t>В ходе обсуждения проектов после каждой презентации предполагается обсудить следующие вопросы: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потенциал компании для реализации проекта;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потенциальные рынки сбыта готовой продукции</w:t>
            </w:r>
            <w:r w:rsidR="00F25FCB">
              <w:rPr>
                <w:rFonts w:ascii="Times New Roman" w:hAnsi="Times New Roman"/>
                <w:sz w:val="28"/>
                <w:szCs w:val="28"/>
              </w:rPr>
              <w:t>, произведенной в рамках проекта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объемы финансирования и сроки реализации проектов;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основные проблемы и риски реализации проекта;</w:t>
            </w:r>
          </w:p>
          <w:p w:rsidR="00CA79E5" w:rsidRPr="00E9554D" w:rsidRDefault="00CA79E5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>- меры по снижению инвестиционных рисков;</w:t>
            </w:r>
          </w:p>
          <w:p w:rsidR="0022278B" w:rsidRPr="00E9554D" w:rsidRDefault="00383BBC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54D">
              <w:rPr>
                <w:rFonts w:ascii="Times New Roman" w:hAnsi="Times New Roman"/>
                <w:sz w:val="28"/>
                <w:szCs w:val="28"/>
              </w:rPr>
              <w:t xml:space="preserve">- наличие </w:t>
            </w:r>
            <w:r w:rsidR="00F25FCB">
              <w:rPr>
                <w:rFonts w:ascii="Times New Roman" w:hAnsi="Times New Roman"/>
                <w:sz w:val="28"/>
                <w:szCs w:val="28"/>
              </w:rPr>
              <w:t xml:space="preserve">и потенциал </w:t>
            </w:r>
            <w:r w:rsidRPr="00E9554D">
              <w:rPr>
                <w:rFonts w:ascii="Times New Roman" w:hAnsi="Times New Roman"/>
                <w:sz w:val="28"/>
                <w:szCs w:val="28"/>
              </w:rPr>
              <w:t>эффективной команды проекта;</w:t>
            </w:r>
          </w:p>
          <w:p w:rsidR="00CA79E5" w:rsidRPr="00E9554D" w:rsidRDefault="00CA21DB" w:rsidP="00E9554D">
            <w:pPr>
              <w:pStyle w:val="a3"/>
              <w:spacing w:line="276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79E5" w:rsidRPr="00E9554D">
              <w:rPr>
                <w:rFonts w:ascii="Times New Roman" w:hAnsi="Times New Roman"/>
                <w:sz w:val="28"/>
                <w:szCs w:val="28"/>
              </w:rPr>
              <w:t xml:space="preserve">обсуждение вопросов привлечения иных форм поддержек, в том числе </w:t>
            </w:r>
            <w:proofErr w:type="gramStart"/>
            <w:r w:rsidR="00CA79E5" w:rsidRPr="00E9554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 w:rsidR="00CA79E5" w:rsidRPr="00E955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A21DB" w:rsidRDefault="00CA21DB" w:rsidP="00E955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9E5" w:rsidRPr="00E9554D" w:rsidRDefault="00CA79E5" w:rsidP="00E955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54D">
        <w:rPr>
          <w:rFonts w:ascii="Times New Roman" w:hAnsi="Times New Roman"/>
          <w:b/>
          <w:sz w:val="28"/>
          <w:szCs w:val="28"/>
        </w:rPr>
        <w:t>По итогам проведения Инвестиционной сессии, организаторами планируется:</w:t>
      </w:r>
    </w:p>
    <w:p w:rsidR="00CA79E5" w:rsidRPr="00E9554D" w:rsidRDefault="00CA79E5" w:rsidP="00E955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54D">
        <w:rPr>
          <w:rFonts w:ascii="Times New Roman" w:hAnsi="Times New Roman"/>
          <w:sz w:val="28"/>
          <w:szCs w:val="28"/>
        </w:rPr>
        <w:t>- установление устойчивого делового сотрудничества с участниками Инвестиционной сессии;</w:t>
      </w:r>
    </w:p>
    <w:p w:rsidR="00CA79E5" w:rsidRPr="00E9554D" w:rsidRDefault="00CA79E5" w:rsidP="00E955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54D">
        <w:rPr>
          <w:rFonts w:ascii="Times New Roman" w:hAnsi="Times New Roman"/>
          <w:sz w:val="28"/>
          <w:szCs w:val="28"/>
        </w:rPr>
        <w:t>- помощь и всесторонняя поддержка компаний – участников Инвестиционной сессии по доработке</w:t>
      </w:r>
      <w:r w:rsidR="004E71DB" w:rsidRPr="00E9554D">
        <w:rPr>
          <w:rFonts w:ascii="Times New Roman" w:hAnsi="Times New Roman"/>
          <w:sz w:val="28"/>
          <w:szCs w:val="28"/>
        </w:rPr>
        <w:t xml:space="preserve"> и продвижению</w:t>
      </w:r>
      <w:r w:rsidRPr="00E9554D">
        <w:rPr>
          <w:rFonts w:ascii="Times New Roman" w:hAnsi="Times New Roman"/>
          <w:sz w:val="28"/>
          <w:szCs w:val="28"/>
        </w:rPr>
        <w:t xml:space="preserve"> инвестиционных предложений с учетом замечаний и рекомендаций, полученных на Инвестиционной сессии;</w:t>
      </w:r>
    </w:p>
    <w:p w:rsidR="003E4C81" w:rsidRDefault="00CA79E5" w:rsidP="00E955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54D">
        <w:rPr>
          <w:rFonts w:ascii="Times New Roman" w:hAnsi="Times New Roman"/>
          <w:sz w:val="28"/>
          <w:szCs w:val="28"/>
        </w:rPr>
        <w:lastRenderedPageBreak/>
        <w:t>- систематическое информирование потенциальных инвесторов о подготовленных инвестиционных проектах для реализации н</w:t>
      </w:r>
      <w:r w:rsidR="00A70DBB">
        <w:rPr>
          <w:rFonts w:ascii="Times New Roman" w:hAnsi="Times New Roman"/>
          <w:sz w:val="28"/>
          <w:szCs w:val="28"/>
        </w:rPr>
        <w:t>а территории Ростовской области</w:t>
      </w:r>
      <w:r w:rsidR="00A70DBB" w:rsidRPr="00A70DBB">
        <w:rPr>
          <w:rFonts w:ascii="Times New Roman" w:hAnsi="Times New Roman"/>
          <w:sz w:val="28"/>
          <w:szCs w:val="28"/>
        </w:rPr>
        <w:t>;</w:t>
      </w:r>
    </w:p>
    <w:p w:rsidR="00A70DBB" w:rsidRPr="00A70DBB" w:rsidRDefault="00A70DBB" w:rsidP="00E955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в СМИ итогов проведения сессии и историй успеха проектных команд предыдущих инвестиционных сессий.</w:t>
      </w:r>
    </w:p>
    <w:sectPr w:rsidR="00A70DBB" w:rsidRPr="00A70DBB" w:rsidSect="002F08E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4E2"/>
    <w:multiLevelType w:val="hybridMultilevel"/>
    <w:tmpl w:val="2AD0B1BE"/>
    <w:lvl w:ilvl="0" w:tplc="7C6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CAA"/>
    <w:multiLevelType w:val="hybridMultilevel"/>
    <w:tmpl w:val="2AD0B1BE"/>
    <w:lvl w:ilvl="0" w:tplc="7C6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A93"/>
    <w:multiLevelType w:val="hybridMultilevel"/>
    <w:tmpl w:val="2AD0B1BE"/>
    <w:lvl w:ilvl="0" w:tplc="7C6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5883"/>
    <w:multiLevelType w:val="hybridMultilevel"/>
    <w:tmpl w:val="E138A724"/>
    <w:lvl w:ilvl="0" w:tplc="AFCE1C9C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54242AED"/>
    <w:multiLevelType w:val="hybridMultilevel"/>
    <w:tmpl w:val="2AD0B1BE"/>
    <w:lvl w:ilvl="0" w:tplc="7C6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117C"/>
    <w:multiLevelType w:val="hybridMultilevel"/>
    <w:tmpl w:val="0944DAD4"/>
    <w:lvl w:ilvl="0" w:tplc="73DAFF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E0DBC"/>
    <w:multiLevelType w:val="hybridMultilevel"/>
    <w:tmpl w:val="2AD0B1BE"/>
    <w:lvl w:ilvl="0" w:tplc="7C6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A79E5"/>
    <w:rsid w:val="00042079"/>
    <w:rsid w:val="00044CC4"/>
    <w:rsid w:val="00056DD5"/>
    <w:rsid w:val="00072419"/>
    <w:rsid w:val="000A4F1E"/>
    <w:rsid w:val="001325CF"/>
    <w:rsid w:val="001874C3"/>
    <w:rsid w:val="0022278B"/>
    <w:rsid w:val="0028256E"/>
    <w:rsid w:val="002F08EE"/>
    <w:rsid w:val="00383BBC"/>
    <w:rsid w:val="003E4C81"/>
    <w:rsid w:val="00430FEB"/>
    <w:rsid w:val="00445739"/>
    <w:rsid w:val="00465BEB"/>
    <w:rsid w:val="004E71DB"/>
    <w:rsid w:val="005557A7"/>
    <w:rsid w:val="00600374"/>
    <w:rsid w:val="00620829"/>
    <w:rsid w:val="00664965"/>
    <w:rsid w:val="006664CA"/>
    <w:rsid w:val="006C0B7B"/>
    <w:rsid w:val="00731176"/>
    <w:rsid w:val="007D2F8B"/>
    <w:rsid w:val="007E4BC9"/>
    <w:rsid w:val="008A3084"/>
    <w:rsid w:val="00914D0B"/>
    <w:rsid w:val="00925049"/>
    <w:rsid w:val="009644FE"/>
    <w:rsid w:val="00A608A6"/>
    <w:rsid w:val="00A70DBB"/>
    <w:rsid w:val="00AB2954"/>
    <w:rsid w:val="00BE0AF0"/>
    <w:rsid w:val="00C75CC4"/>
    <w:rsid w:val="00CA21DB"/>
    <w:rsid w:val="00CA4B0B"/>
    <w:rsid w:val="00CA79E5"/>
    <w:rsid w:val="00D528FB"/>
    <w:rsid w:val="00DD4630"/>
    <w:rsid w:val="00DE1958"/>
    <w:rsid w:val="00DF719F"/>
    <w:rsid w:val="00E61E08"/>
    <w:rsid w:val="00E9554D"/>
    <w:rsid w:val="00F22C76"/>
    <w:rsid w:val="00F25FCB"/>
    <w:rsid w:val="00F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79E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4">
    <w:name w:val="No Spacing"/>
    <w:uiPriority w:val="1"/>
    <w:qFormat/>
    <w:rsid w:val="00600374"/>
    <w:rPr>
      <w:sz w:val="22"/>
      <w:szCs w:val="22"/>
    </w:rPr>
  </w:style>
  <w:style w:type="paragraph" w:styleId="a5">
    <w:name w:val="List Paragraph"/>
    <w:basedOn w:val="a"/>
    <w:uiPriority w:val="34"/>
    <w:qFormat/>
    <w:rsid w:val="00383BB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7</cp:revision>
  <dcterms:created xsi:type="dcterms:W3CDTF">2017-03-30T11:51:00Z</dcterms:created>
  <dcterms:modified xsi:type="dcterms:W3CDTF">2017-04-05T13:37:00Z</dcterms:modified>
</cp:coreProperties>
</file>